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76" w:rsidRPr="005D4EEF" w:rsidRDefault="005D4EEF" w:rsidP="005D4EEF">
      <w:pPr>
        <w:tabs>
          <w:tab w:val="center" w:pos="5233"/>
          <w:tab w:val="left" w:pos="9060"/>
        </w:tabs>
        <w:rPr>
          <w:rFonts w:ascii="標楷體" w:eastAsia="標楷體" w:hAnsi="標楷體"/>
          <w:color w:val="C00000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ab/>
      </w:r>
      <w:r w:rsidR="0041396F">
        <w:rPr>
          <w:rFonts w:ascii="標楷體" w:eastAsia="標楷體" w:hAnsi="標楷體" w:hint="eastAsia"/>
          <w:sz w:val="32"/>
          <w:szCs w:val="32"/>
        </w:rPr>
        <w:t>11</w:t>
      </w:r>
      <w:r w:rsidR="003C2640">
        <w:rPr>
          <w:rFonts w:ascii="標楷體" w:eastAsia="標楷體" w:hAnsi="標楷體"/>
          <w:sz w:val="32"/>
          <w:szCs w:val="32"/>
        </w:rPr>
        <w:t>1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學年度</w:t>
      </w:r>
      <w:r w:rsidR="00224137">
        <w:rPr>
          <w:rFonts w:ascii="標楷體" w:eastAsia="標楷體" w:hAnsi="標楷體" w:hint="eastAsia"/>
          <w:sz w:val="32"/>
          <w:szCs w:val="32"/>
        </w:rPr>
        <w:t>下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學期第</w:t>
      </w:r>
      <w:r w:rsidR="006E76AE">
        <w:rPr>
          <w:rFonts w:ascii="標楷體" w:eastAsia="標楷體" w:hAnsi="標楷體" w:hint="eastAsia"/>
          <w:sz w:val="32"/>
          <w:szCs w:val="32"/>
        </w:rPr>
        <w:t>二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次好書推薦獎得獎名單</w:t>
      </w:r>
      <w:r>
        <w:rPr>
          <w:rFonts w:ascii="標楷體" w:eastAsia="標楷體" w:hAnsi="標楷體" w:hint="eastAsia"/>
          <w:sz w:val="32"/>
          <w:szCs w:val="32"/>
        </w:rPr>
        <w:t xml:space="preserve">- </w:t>
      </w:r>
      <w:r w:rsidR="008B24E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全</w:t>
      </w:r>
    </w:p>
    <w:p w:rsidR="00777A76" w:rsidRPr="004E6AAC" w:rsidRDefault="00DF1232" w:rsidP="00777A76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4E6AAC">
        <w:rPr>
          <w:rFonts w:ascii="標楷體" w:eastAsia="標楷體" w:hAnsi="標楷體" w:hint="eastAsia"/>
          <w:sz w:val="32"/>
          <w:szCs w:val="32"/>
        </w:rPr>
        <w:t>各年級</w:t>
      </w:r>
      <w:r w:rsidR="00777A76" w:rsidRPr="004E6AAC">
        <w:rPr>
          <w:rFonts w:ascii="標楷體" w:eastAsia="標楷體" w:hAnsi="標楷體" w:hint="eastAsia"/>
          <w:sz w:val="32"/>
          <w:szCs w:val="32"/>
        </w:rPr>
        <w:t>得獎名單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777A76" w:rsidRPr="004E6AAC" w:rsidTr="008B24EF">
        <w:tc>
          <w:tcPr>
            <w:tcW w:w="1728" w:type="dxa"/>
            <w:shd w:val="clear" w:color="auto" w:fill="auto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728" w:type="dxa"/>
            <w:shd w:val="clear" w:color="auto" w:fill="auto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28" w:type="dxa"/>
            <w:shd w:val="clear" w:color="auto" w:fill="auto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28" w:type="dxa"/>
            <w:shd w:val="clear" w:color="auto" w:fill="auto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28" w:type="dxa"/>
            <w:shd w:val="clear" w:color="auto" w:fill="auto"/>
          </w:tcPr>
          <w:p w:rsidR="00777A76" w:rsidRPr="0069732A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32A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728" w:type="dxa"/>
            <w:shd w:val="clear" w:color="auto" w:fill="auto"/>
          </w:tcPr>
          <w:p w:rsidR="00777A76" w:rsidRPr="004E6AAC" w:rsidRDefault="00777A76" w:rsidP="007B58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黃立衡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01</w:t>
            </w:r>
            <w:proofErr w:type="gramStart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羅辰淵</w:t>
            </w:r>
            <w:proofErr w:type="gramEnd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陳品希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775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6775C">
              <w:rPr>
                <w:rFonts w:ascii="標楷體" w:eastAsia="標楷體" w:hAnsi="標楷體"/>
                <w:sz w:val="28"/>
                <w:szCs w:val="28"/>
              </w:rPr>
              <w:t>01</w:t>
            </w:r>
            <w:proofErr w:type="gramStart"/>
            <w:r w:rsidRPr="00E6775C">
              <w:rPr>
                <w:rFonts w:ascii="標楷體" w:eastAsia="標楷體" w:hAnsi="標楷體" w:hint="eastAsia"/>
                <w:sz w:val="28"/>
                <w:szCs w:val="28"/>
              </w:rPr>
              <w:t>謝晴伊</w:t>
            </w:r>
            <w:proofErr w:type="gramEnd"/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603方柏霖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梁軒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彗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04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洪建</w:t>
            </w:r>
            <w:proofErr w:type="gramStart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鏵</w:t>
            </w:r>
            <w:proofErr w:type="gramEnd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吳亭頤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502郭子毓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603洪瑞禧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王品喬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305吳祥裕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吳姿瑩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502陳子彥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杜詠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渘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106張聿蓁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蔡忻芸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7張宸熙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李景棠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馬詩涵</w:t>
            </w:r>
            <w:proofErr w:type="gramEnd"/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606胡嘉妤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106吳東祐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杜晁宇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莊振威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廖柏翰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  <w:r w:rsidR="00DB26F6" w:rsidRPr="00DB26F6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proofErr w:type="gramStart"/>
            <w:r w:rsidR="00DB26F6" w:rsidRPr="00DB26F6">
              <w:rPr>
                <w:rFonts w:ascii="標楷體" w:eastAsia="標楷體" w:hAnsi="標楷體" w:hint="eastAsia"/>
                <w:sz w:val="28"/>
                <w:szCs w:val="28"/>
              </w:rPr>
              <w:t>姵檥</w:t>
            </w:r>
            <w:proofErr w:type="gramEnd"/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606李書宇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106江婕語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謝依彤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顏方岑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504江秉杰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詠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昕</w:t>
            </w:r>
            <w:proofErr w:type="gramEnd"/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108陳旭廷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王威庭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黃柔</w:t>
            </w:r>
            <w:proofErr w:type="gramStart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徐至德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505邱瑄鈞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606蘇笠清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苡禎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曾意芯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方芯樂</w:t>
            </w:r>
            <w:proofErr w:type="gramEnd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許育沛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王姿苑</w:t>
            </w:r>
            <w:proofErr w:type="gramEnd"/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606謝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蕎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亘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110鄭亦呈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方芷瀅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孫元灝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507顏方怡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606蘇家瑩</w:t>
            </w:r>
          </w:p>
        </w:tc>
      </w:tr>
      <w:tr w:rsidR="001D5145" w:rsidRPr="004E6AAC" w:rsidTr="001D5145"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114楊昕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郭宸妍</w:t>
            </w:r>
          </w:p>
        </w:tc>
        <w:tc>
          <w:tcPr>
            <w:tcW w:w="1728" w:type="dxa"/>
            <w:shd w:val="clear" w:color="auto" w:fill="auto"/>
          </w:tcPr>
          <w:p w:rsidR="001D5145" w:rsidRPr="008B24EF" w:rsidRDefault="001D5145" w:rsidP="001D51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24EF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鄭昕</w:t>
            </w:r>
            <w:proofErr w:type="gramStart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>芮</w:t>
            </w:r>
            <w:proofErr w:type="gramEnd"/>
            <w:r w:rsidRPr="008B24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shd w:val="clear" w:color="auto" w:fill="auto"/>
          </w:tcPr>
          <w:p w:rsidR="001D5145" w:rsidRPr="004E6AAC" w:rsidRDefault="001D5145" w:rsidP="001D514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林禹萱</w:t>
            </w:r>
          </w:p>
        </w:tc>
        <w:tc>
          <w:tcPr>
            <w:tcW w:w="1728" w:type="dxa"/>
            <w:shd w:val="clear" w:color="auto" w:fill="auto"/>
          </w:tcPr>
          <w:p w:rsidR="001D5145" w:rsidRPr="00E6775C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  <w:r w:rsidRPr="002E2093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 w:rsidRPr="002E2093">
              <w:rPr>
                <w:rFonts w:ascii="標楷體" w:eastAsia="標楷體" w:hAnsi="標楷體" w:hint="eastAsia"/>
                <w:sz w:val="28"/>
                <w:szCs w:val="28"/>
              </w:rPr>
              <w:t>鐿</w:t>
            </w:r>
            <w:proofErr w:type="gramEnd"/>
            <w:r w:rsidRPr="002E2093">
              <w:rPr>
                <w:rFonts w:ascii="新細明體" w:hAnsi="新細明體" w:cs="新細明體" w:hint="eastAsia"/>
                <w:sz w:val="28"/>
                <w:szCs w:val="28"/>
              </w:rPr>
              <w:t>㛓</w:t>
            </w:r>
          </w:p>
        </w:tc>
        <w:tc>
          <w:tcPr>
            <w:tcW w:w="1728" w:type="dxa"/>
            <w:shd w:val="clear" w:color="auto" w:fill="FFFFFF"/>
          </w:tcPr>
          <w:p w:rsidR="001D5145" w:rsidRPr="00CF44C0" w:rsidRDefault="001D5145" w:rsidP="001D514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606吳家家</w:t>
            </w:r>
          </w:p>
        </w:tc>
      </w:tr>
    </w:tbl>
    <w:p w:rsidR="00794966" w:rsidRPr="004E6AAC" w:rsidRDefault="00AC0671" w:rsidP="00EC528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4E6AAC">
        <w:rPr>
          <w:rFonts w:ascii="標楷體" w:eastAsia="標楷體" w:hAnsi="標楷體" w:hint="eastAsia"/>
          <w:sz w:val="32"/>
          <w:szCs w:val="32"/>
        </w:rPr>
        <w:t>評審建議</w:t>
      </w:r>
    </w:p>
    <w:p w:rsidR="007B58AE" w:rsidRPr="00D71D87" w:rsidRDefault="007B58AE" w:rsidP="00713AA9">
      <w:pPr>
        <w:numPr>
          <w:ilvl w:val="0"/>
          <w:numId w:val="10"/>
        </w:numPr>
        <w:adjustRightInd w:val="0"/>
        <w:snapToGrid w:val="0"/>
        <w:spacing w:beforeLines="50" w:before="180"/>
        <w:ind w:leftChars="50" w:left="120" w:rightChars="50" w:right="120" w:firstLine="0"/>
        <w:rPr>
          <w:rFonts w:ascii="標楷體" w:eastAsia="標楷體" w:hAnsi="標楷體"/>
          <w:b/>
          <w:color w:val="FF0000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低年級評審</w:t>
      </w:r>
      <w:r w:rsidR="002434CC"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建議</w:t>
      </w:r>
    </w:p>
    <w:p w:rsidR="008B24EF" w:rsidRPr="00D71D87" w:rsidRDefault="008B24EF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color w:val="0000FF"/>
          <w:sz w:val="28"/>
          <w:szCs w:val="28"/>
        </w:rPr>
      </w:pPr>
      <w:proofErr w:type="gramStart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一年級</w:t>
      </w:r>
    </w:p>
    <w:p w:rsidR="008B24EF" w:rsidRPr="00F90E0F" w:rsidRDefault="008B24EF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F90E0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入選作品優點：</w:t>
      </w:r>
    </w:p>
    <w:p w:rsidR="00713AA9" w:rsidRDefault="008B24EF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1.圖文並茂，張張精彩！</w:t>
      </w:r>
    </w:p>
    <w:p w:rsidR="008B24EF" w:rsidRDefault="008B24EF" w:rsidP="00713AA9">
      <w:pPr>
        <w:adjustRightInd w:val="0"/>
        <w:snapToGrid w:val="0"/>
        <w:spacing w:beforeLines="50" w:before="180"/>
        <w:ind w:leftChars="50" w:left="400" w:rightChars="50" w:right="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2.具體寫出推薦理由，不但字句通順，也能完整表達，小小年紀有著很優秀的書寫及繪畫能力呢！</w:t>
      </w:r>
    </w:p>
    <w:p w:rsidR="008B24EF" w:rsidRPr="00F90E0F" w:rsidRDefault="008B24EF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 w:rsidRPr="00F90E0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未入選作品需改進之處：</w:t>
      </w:r>
    </w:p>
    <w:p w:rsidR="008B24EF" w:rsidRDefault="00713AA9" w:rsidP="00713AA9">
      <w:pPr>
        <w:widowControl/>
        <w:shd w:val="clear" w:color="auto" w:fill="FFFFFF"/>
        <w:adjustRightInd w:val="0"/>
        <w:snapToGrid w:val="0"/>
        <w:spacing w:beforeLines="50" w:before="180"/>
        <w:ind w:leftChars="50" w:left="400" w:hangingChars="100" w:hanging="280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1.</w:t>
      </w:r>
      <w:r w:rsidR="008B24EF">
        <w:rPr>
          <w:rFonts w:ascii="標楷體" w:eastAsia="標楷體" w:hAnsi="標楷體" w:cs="Arial" w:hint="eastAsia"/>
          <w:bCs/>
          <w:kern w:val="0"/>
          <w:sz w:val="28"/>
          <w:szCs w:val="28"/>
        </w:rPr>
        <w:t>好書</w:t>
      </w:r>
      <w:r w:rsidR="008B24EF" w:rsidRPr="0008083C">
        <w:rPr>
          <w:rFonts w:ascii="標楷體" w:eastAsia="標楷體" w:hAnsi="標楷體" w:cs="Arial" w:hint="eastAsia"/>
          <w:bCs/>
          <w:kern w:val="0"/>
          <w:sz w:val="28"/>
          <w:szCs w:val="28"/>
        </w:rPr>
        <w:t>推薦單上</w:t>
      </w:r>
      <w:r w:rsidR="008B24EF">
        <w:rPr>
          <w:rFonts w:ascii="標楷體" w:eastAsia="標楷體" w:hAnsi="標楷體" w:cs="Arial" w:hint="eastAsia"/>
          <w:bCs/>
          <w:kern w:val="0"/>
          <w:sz w:val="28"/>
          <w:szCs w:val="28"/>
        </w:rPr>
        <w:t>的</w:t>
      </w:r>
      <w:r w:rsidR="008B24EF" w:rsidRPr="0008083C">
        <w:rPr>
          <w:rFonts w:ascii="標楷體" w:eastAsia="標楷體" w:hAnsi="標楷體" w:cs="Arial" w:hint="eastAsia"/>
          <w:bCs/>
          <w:kern w:val="0"/>
          <w:sz w:val="28"/>
          <w:szCs w:val="28"/>
        </w:rPr>
        <w:t>精采畫面，</w:t>
      </w:r>
      <w:r w:rsidR="008B24EF">
        <w:rPr>
          <w:rFonts w:ascii="標楷體" w:eastAsia="標楷體" w:hAnsi="標楷體" w:cs="Arial" w:hint="eastAsia"/>
          <w:bCs/>
          <w:kern w:val="0"/>
          <w:sz w:val="28"/>
          <w:szCs w:val="28"/>
        </w:rPr>
        <w:t>在彩繪時若能多一點細心及耐心，上色均勻些，會有加分效果哦！</w:t>
      </w:r>
    </w:p>
    <w:p w:rsidR="008B24EF" w:rsidRPr="00274BF0" w:rsidRDefault="00713AA9" w:rsidP="00713AA9">
      <w:pPr>
        <w:widowControl/>
        <w:shd w:val="clear" w:color="auto" w:fill="FFFFFF"/>
        <w:adjustRightInd w:val="0"/>
        <w:snapToGrid w:val="0"/>
        <w:spacing w:beforeLines="50" w:before="180"/>
        <w:ind w:leftChars="50" w:left="400" w:rightChars="50" w:right="120" w:hangingChars="100" w:hanging="28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2.</w:t>
      </w:r>
      <w:r w:rsidR="008B24EF" w:rsidRPr="00274BF0">
        <w:rPr>
          <w:rFonts w:ascii="標楷體" w:eastAsia="標楷體" w:hAnsi="標楷體" w:cs="Arial" w:hint="eastAsia"/>
          <w:bCs/>
          <w:kern w:val="0"/>
          <w:sz w:val="28"/>
          <w:szCs w:val="28"/>
        </w:rPr>
        <w:t>文字敘述建議可以再把推薦的理由說出重點，讓人看完介紹內容，對這本推薦書籍產生極大的興趣。</w:t>
      </w:r>
    </w:p>
    <w:p w:rsidR="00B66970" w:rsidRPr="00D71D87" w:rsidRDefault="00B66970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sz w:val="28"/>
          <w:szCs w:val="28"/>
        </w:rPr>
      </w:pPr>
      <w:proofErr w:type="gramStart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 w:rsidR="00015271"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二年級</w:t>
      </w:r>
    </w:p>
    <w:p w:rsidR="00A90C35" w:rsidRPr="00713AA9" w:rsidRDefault="004E60EA" w:rsidP="00713AA9">
      <w:pPr>
        <w:adjustRightInd w:val="0"/>
        <w:snapToGrid w:val="0"/>
        <w:spacing w:beforeLines="50" w:before="180"/>
        <w:ind w:leftChars="100" w:left="240" w:rightChars="100" w:righ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tab/>
      </w:r>
      <w:r w:rsidR="00713AA9">
        <w:rPr>
          <w:rFonts w:ascii="標楷體" w:eastAsia="標楷體" w:hAnsi="標楷體" w:hint="eastAsia"/>
        </w:rPr>
        <w:t xml:space="preserve">  </w:t>
      </w:r>
      <w:r w:rsidRPr="00713AA9">
        <w:rPr>
          <w:rFonts w:ascii="標楷體" w:eastAsia="標楷體" w:hAnsi="標楷體" w:hint="eastAsia"/>
          <w:sz w:val="28"/>
        </w:rPr>
        <w:t>二年級的孩子這次選書</w:t>
      </w:r>
      <w:r w:rsidR="00AB7471" w:rsidRPr="00713AA9">
        <w:rPr>
          <w:rFonts w:ascii="標楷體" w:eastAsia="標楷體" w:hAnsi="標楷體" w:hint="eastAsia"/>
          <w:sz w:val="28"/>
        </w:rPr>
        <w:t>多元</w:t>
      </w:r>
      <w:r w:rsidRPr="00713AA9">
        <w:rPr>
          <w:rFonts w:ascii="標楷體" w:eastAsia="標楷體" w:hAnsi="標楷體" w:hint="eastAsia"/>
          <w:sz w:val="28"/>
        </w:rPr>
        <w:t>，</w:t>
      </w:r>
      <w:r w:rsidR="00AB7471" w:rsidRPr="00713AA9">
        <w:rPr>
          <w:rFonts w:ascii="標楷體" w:eastAsia="標楷體" w:hAnsi="標楷體" w:hint="eastAsia"/>
          <w:sz w:val="28"/>
        </w:rPr>
        <w:t>橫跨許多議題，老師光從書的種類就可以感受到二年級的孩子長大了，接觸到更多領域的書籍，</w:t>
      </w:r>
      <w:r w:rsidR="00E86C74" w:rsidRPr="00713AA9">
        <w:rPr>
          <w:rFonts w:ascii="標楷體" w:eastAsia="標楷體" w:hAnsi="標楷體" w:hint="eastAsia"/>
          <w:sz w:val="28"/>
        </w:rPr>
        <w:t>學習更多知識，</w:t>
      </w:r>
      <w:r w:rsidR="00AB7471" w:rsidRPr="00713AA9">
        <w:rPr>
          <w:rFonts w:ascii="標楷體" w:eastAsia="標楷體" w:hAnsi="標楷體" w:hint="eastAsia"/>
          <w:sz w:val="28"/>
        </w:rPr>
        <w:t>並且能好好的</w:t>
      </w:r>
      <w:r w:rsidR="00E86C74" w:rsidRPr="00713AA9">
        <w:rPr>
          <w:rFonts w:ascii="標楷體" w:eastAsia="標楷體" w:hAnsi="標楷體" w:hint="eastAsia"/>
          <w:sz w:val="28"/>
        </w:rPr>
        <w:t>推薦</w:t>
      </w:r>
      <w:r w:rsidR="00AB7471" w:rsidRPr="00713AA9">
        <w:rPr>
          <w:rFonts w:ascii="標楷體" w:eastAsia="標楷體" w:hAnsi="標楷體" w:hint="eastAsia"/>
          <w:sz w:val="28"/>
        </w:rPr>
        <w:t>給大家。加上圖畫精美、字體工整，恭喜這些用心的得獎者喔！沒有得獎的孩子也</w:t>
      </w:r>
      <w:proofErr w:type="gramStart"/>
      <w:r w:rsidR="00AB7471" w:rsidRPr="00713AA9">
        <w:rPr>
          <w:rFonts w:ascii="標楷體" w:eastAsia="標楷體" w:hAnsi="標楷體" w:hint="eastAsia"/>
          <w:sz w:val="28"/>
        </w:rPr>
        <w:t>很</w:t>
      </w:r>
      <w:proofErr w:type="gramEnd"/>
      <w:r w:rsidR="00AB7471" w:rsidRPr="00713AA9">
        <w:rPr>
          <w:rFonts w:ascii="標楷體" w:eastAsia="標楷體" w:hAnsi="標楷體" w:hint="eastAsia"/>
          <w:sz w:val="28"/>
        </w:rPr>
        <w:t>棒，不要氣餒喔！老師有個建議給大家參考：如果要介紹一本書給大家，只有寫</w:t>
      </w:r>
      <w:r w:rsidR="00AB7471" w:rsidRPr="00713AA9">
        <w:rPr>
          <w:rFonts w:ascii="標楷體" w:eastAsia="標楷體" w:hAnsi="標楷體" w:hint="eastAsia"/>
          <w:sz w:val="28"/>
        </w:rPr>
        <w:lastRenderedPageBreak/>
        <w:t>出「很有趣」、「很好看」，卻沒有說明原因</w:t>
      </w:r>
      <w:r w:rsidR="00336F88" w:rsidRPr="00713AA9">
        <w:rPr>
          <w:rFonts w:ascii="標楷體" w:eastAsia="標楷體" w:hAnsi="標楷體" w:hint="eastAsia"/>
          <w:sz w:val="28"/>
        </w:rPr>
        <w:t>或稍微提及內容</w:t>
      </w:r>
      <w:r w:rsidR="00AB7471" w:rsidRPr="00713AA9">
        <w:rPr>
          <w:rFonts w:ascii="標楷體" w:eastAsia="標楷體" w:hAnsi="標楷體" w:hint="eastAsia"/>
          <w:sz w:val="28"/>
        </w:rPr>
        <w:t>，當然就不能</w:t>
      </w:r>
      <w:r w:rsidR="00336F88" w:rsidRPr="00713AA9">
        <w:rPr>
          <w:rFonts w:ascii="標楷體" w:eastAsia="標楷體" w:hAnsi="標楷體" w:hint="eastAsia"/>
          <w:sz w:val="28"/>
        </w:rPr>
        <w:t>讓人感受到吸引人</w:t>
      </w:r>
      <w:proofErr w:type="gramStart"/>
      <w:r w:rsidR="00336F88" w:rsidRPr="00713AA9">
        <w:rPr>
          <w:rFonts w:ascii="標楷體" w:eastAsia="標楷體" w:hAnsi="標楷體" w:hint="eastAsia"/>
          <w:sz w:val="28"/>
        </w:rPr>
        <w:t>之處啊</w:t>
      </w:r>
      <w:proofErr w:type="gramEnd"/>
      <w:r w:rsidR="00336F88" w:rsidRPr="00713AA9">
        <w:rPr>
          <w:rFonts w:ascii="標楷體" w:eastAsia="標楷體" w:hAnsi="標楷體" w:hint="eastAsia"/>
          <w:sz w:val="28"/>
        </w:rPr>
        <w:t>！</w:t>
      </w:r>
    </w:p>
    <w:p w:rsidR="00D07278" w:rsidRPr="00D71D87" w:rsidRDefault="00D07278" w:rsidP="00713AA9">
      <w:pPr>
        <w:numPr>
          <w:ilvl w:val="0"/>
          <w:numId w:val="10"/>
        </w:numPr>
        <w:adjustRightInd w:val="0"/>
        <w:snapToGrid w:val="0"/>
        <w:spacing w:beforeLines="50" w:before="180"/>
        <w:ind w:leftChars="50" w:left="120" w:rightChars="50" w:right="120" w:firstLine="0"/>
        <w:rPr>
          <w:rFonts w:ascii="標楷體" w:eastAsia="標楷體" w:hAnsi="標楷體"/>
          <w:b/>
          <w:color w:val="FF0000"/>
          <w:sz w:val="28"/>
          <w:szCs w:val="28"/>
        </w:rPr>
      </w:pPr>
      <w:r w:rsidRPr="00D71D87">
        <w:rPr>
          <w:rFonts w:ascii="標楷體" w:eastAsia="標楷體" w:hAnsi="標楷體" w:hint="eastAsia"/>
          <w:b/>
          <w:color w:val="FF0000"/>
          <w:sz w:val="28"/>
          <w:szCs w:val="28"/>
        </w:rPr>
        <w:t>中年級評審建議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color w:val="0000FF"/>
          <w:sz w:val="28"/>
          <w:szCs w:val="28"/>
        </w:rPr>
      </w:pPr>
      <w:proofErr w:type="gramStart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三年級：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1.入選作品的優點：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(1)能將書中的大意摘錄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完整，敘述表達的文句條理清晰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540" w:rightChars="50" w:right="1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(2)感想中融合其生活經驗，具體反應學生自身的感受，並能說出從中所得到的啟示。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(3)推薦理由能依據書中重點，來寫出獎項，激勵人心，或使生活更加美好。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2.未入選作品待改進之處：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540" w:rightChars="50" w:right="1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(1)未能精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摘要書中大意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，內容太繁瑣或過短，或甚至沒有將結局寫出來，皆沒辦法將書中大意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清楚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的呈現出來，宜掌握重點加以陳述。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7278" w:rsidRDefault="00D07278" w:rsidP="00713AA9">
      <w:pPr>
        <w:adjustRightInd w:val="0"/>
        <w:snapToGrid w:val="0"/>
        <w:spacing w:beforeLines="50" w:before="180"/>
        <w:ind w:leftChars="50" w:left="540" w:rightChars="50" w:right="1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(2)書本內容較淺顯輕鬆；書寫內容沒有聯想自身經驗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來述寫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，無法感受到書寫者內心的想法。</w:t>
      </w:r>
    </w:p>
    <w:p w:rsidR="001D5145" w:rsidRPr="00D71D87" w:rsidRDefault="001D5145" w:rsidP="001D5145">
      <w:pPr>
        <w:pStyle w:val="a8"/>
        <w:spacing w:line="400" w:lineRule="exact"/>
        <w:ind w:leftChars="0" w:left="0" w:firstLineChars="64" w:firstLine="179"/>
        <w:rPr>
          <w:rFonts w:ascii="標楷體" w:eastAsia="標楷體" w:hAnsi="標楷體" w:hint="eastAsia"/>
          <w:b/>
          <w:color w:val="0000FF"/>
          <w:sz w:val="28"/>
          <w:szCs w:val="28"/>
        </w:rPr>
      </w:pPr>
      <w:proofErr w:type="gramStart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四年級</w:t>
      </w:r>
    </w:p>
    <w:p w:rsidR="001D5145" w:rsidRPr="007F46D4" w:rsidRDefault="001D5145" w:rsidP="001D5145">
      <w:pPr>
        <w:adjustRightInd w:val="0"/>
        <w:snapToGrid w:val="0"/>
        <w:ind w:leftChars="200" w:left="900" w:rightChars="200" w:right="480" w:hangingChars="150" w:hanging="420"/>
        <w:rPr>
          <w:rFonts w:ascii="標楷體" w:eastAsia="標楷體" w:hAnsi="標楷體"/>
          <w:sz w:val="28"/>
          <w:szCs w:val="28"/>
        </w:rPr>
      </w:pPr>
      <w:r w:rsidRPr="007F46D4">
        <w:rPr>
          <w:rFonts w:ascii="標楷體" w:eastAsia="標楷體" w:hAnsi="標楷體"/>
          <w:sz w:val="28"/>
          <w:szCs w:val="28"/>
        </w:rPr>
        <w:t>1.</w:t>
      </w:r>
      <w:r w:rsidRPr="007F46D4">
        <w:rPr>
          <w:rFonts w:ascii="標楷體" w:eastAsia="標楷體" w:hAnsi="標楷體" w:hint="eastAsia"/>
          <w:sz w:val="28"/>
          <w:szCs w:val="28"/>
        </w:rPr>
        <w:t>入選作品的優點：</w:t>
      </w:r>
    </w:p>
    <w:p w:rsidR="001D5145" w:rsidRDefault="001D5145" w:rsidP="001D5145">
      <w:pPr>
        <w:adjustRightInd w:val="0"/>
        <w:snapToGrid w:val="0"/>
        <w:ind w:leftChars="295" w:left="708" w:rightChars="200" w:righ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能將書中的大意摘錄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完整，敘述表達條理清晰</w:t>
      </w:r>
      <w:r>
        <w:rPr>
          <w:rFonts w:ascii="標楷體" w:eastAsia="標楷體" w:hAnsi="標楷體" w:hint="eastAsia"/>
          <w:sz w:val="28"/>
          <w:szCs w:val="28"/>
        </w:rPr>
        <w:t>。除了心得並能寫出感想，感想結合內心真實情感感受，或連結生活經驗，讓內容更感人、更充實。</w:t>
      </w:r>
    </w:p>
    <w:p w:rsidR="001D5145" w:rsidRPr="007F46D4" w:rsidRDefault="001D5145" w:rsidP="001D5145">
      <w:pPr>
        <w:adjustRightInd w:val="0"/>
        <w:snapToGrid w:val="0"/>
        <w:ind w:leftChars="200" w:left="900" w:rightChars="200" w:right="480" w:hangingChars="150" w:hanging="420"/>
        <w:rPr>
          <w:rFonts w:ascii="標楷體" w:eastAsia="標楷體" w:hAnsi="標楷體"/>
          <w:sz w:val="28"/>
          <w:szCs w:val="28"/>
        </w:rPr>
      </w:pPr>
      <w:r w:rsidRPr="007F46D4">
        <w:rPr>
          <w:rFonts w:ascii="標楷體" w:eastAsia="標楷體" w:hAnsi="標楷體"/>
          <w:sz w:val="28"/>
          <w:szCs w:val="28"/>
        </w:rPr>
        <w:t>2.</w:t>
      </w:r>
      <w:r w:rsidRPr="007F46D4">
        <w:rPr>
          <w:rFonts w:ascii="標楷體" w:eastAsia="標楷體" w:hAnsi="標楷體" w:hint="eastAsia"/>
          <w:sz w:val="28"/>
          <w:szCs w:val="28"/>
        </w:rPr>
        <w:t>未入選作品待改進之處：</w:t>
      </w:r>
    </w:p>
    <w:p w:rsidR="001D5145" w:rsidRDefault="001D5145" w:rsidP="001D5145">
      <w:pPr>
        <w:adjustRightInd w:val="0"/>
        <w:snapToGrid w:val="0"/>
        <w:ind w:leftChars="294" w:left="707" w:rightChars="200" w:right="480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未能精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摘要書中大意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，宜掌握重點再加以陳述；有些作品字跡較不端正整齊，或圖比文字優美。另優秀作品太多，只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能擇較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優作品入選，未能入選者下次再加油！</w:t>
      </w:r>
    </w:p>
    <w:p w:rsidR="00CF44C0" w:rsidRPr="005D4EEF" w:rsidRDefault="00CF44C0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5D4EEF">
        <w:rPr>
          <w:rFonts w:ascii="標楷體" w:eastAsia="標楷體" w:hAnsi="標楷體" w:hint="eastAsia"/>
          <w:b/>
          <w:color w:val="FF0000"/>
          <w:sz w:val="28"/>
          <w:szCs w:val="28"/>
        </w:rPr>
        <w:t>(三)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5D4EEF">
        <w:rPr>
          <w:rFonts w:ascii="標楷體" w:eastAsia="標楷體" w:hAnsi="標楷體" w:hint="eastAsia"/>
          <w:b/>
          <w:color w:val="FF0000"/>
          <w:sz w:val="28"/>
          <w:szCs w:val="28"/>
        </w:rPr>
        <w:t>高年級評審建議</w:t>
      </w:r>
    </w:p>
    <w:p w:rsidR="002E2093" w:rsidRPr="00D71D87" w:rsidRDefault="002E2093" w:rsidP="002E2093">
      <w:pPr>
        <w:pStyle w:val="a8"/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color w:val="0000FF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五</w:t>
      </w: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年級</w:t>
      </w:r>
    </w:p>
    <w:p w:rsidR="002E2093" w:rsidRPr="002E2093" w:rsidRDefault="002E2093" w:rsidP="00E34D82">
      <w:pPr>
        <w:adjustRightInd w:val="0"/>
        <w:snapToGrid w:val="0"/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2E2093">
        <w:rPr>
          <w:rFonts w:ascii="標楷體" w:eastAsia="標楷體" w:hAnsi="標楷體" w:hint="eastAsia"/>
          <w:sz w:val="28"/>
        </w:rPr>
        <w:t>1.獲選作品的好書推薦得獎名單中，孩子們字體工整、語句通順，都能流暢敘述出推薦此書的理由及心得感想。</w:t>
      </w:r>
    </w:p>
    <w:p w:rsidR="002E2093" w:rsidRPr="002E2093" w:rsidRDefault="002E2093" w:rsidP="002E2093">
      <w:pPr>
        <w:adjustRightInd w:val="0"/>
        <w:snapToGrid w:val="0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2E2093">
        <w:rPr>
          <w:rFonts w:ascii="標楷體" w:eastAsia="標楷體" w:hAnsi="標楷體" w:hint="eastAsia"/>
          <w:sz w:val="28"/>
        </w:rPr>
        <w:t>2.能在有限的格子及範圍內，以精煉的文字寫出一本書的內容摘要！</w:t>
      </w:r>
    </w:p>
    <w:p w:rsidR="002E2093" w:rsidRPr="002E2093" w:rsidRDefault="002E2093" w:rsidP="002E2093">
      <w:pPr>
        <w:adjustRightInd w:val="0"/>
        <w:snapToGrid w:val="0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2E2093">
        <w:rPr>
          <w:rFonts w:ascii="標楷體" w:eastAsia="標楷體" w:hAnsi="標楷體" w:hint="eastAsia"/>
          <w:sz w:val="28"/>
        </w:rPr>
        <w:t>3.從書中主角經歷的事件，進而激發自己的思考層次，</w:t>
      </w:r>
      <w:proofErr w:type="gramStart"/>
      <w:r w:rsidRPr="002E2093">
        <w:rPr>
          <w:rFonts w:ascii="標楷體" w:eastAsia="標楷體" w:hAnsi="標楷體" w:hint="eastAsia"/>
          <w:sz w:val="28"/>
        </w:rPr>
        <w:t>可說是閱讀</w:t>
      </w:r>
      <w:proofErr w:type="gramEnd"/>
      <w:r w:rsidRPr="002E2093">
        <w:rPr>
          <w:rFonts w:ascii="標楷體" w:eastAsia="標楷體" w:hAnsi="標楷體" w:hint="eastAsia"/>
          <w:sz w:val="28"/>
        </w:rPr>
        <w:t>的另類收穫。</w:t>
      </w:r>
    </w:p>
    <w:p w:rsidR="002E2093" w:rsidRPr="002E2093" w:rsidRDefault="002E2093" w:rsidP="002E2093">
      <w:pPr>
        <w:adjustRightInd w:val="0"/>
        <w:snapToGrid w:val="0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2E2093">
        <w:rPr>
          <w:rFonts w:ascii="標楷體" w:eastAsia="標楷體" w:hAnsi="標楷體" w:hint="eastAsia"/>
          <w:sz w:val="28"/>
        </w:rPr>
        <w:t>4.用心細膩的畫圖手法，讓人看得賞心悅目。</w:t>
      </w:r>
    </w:p>
    <w:p w:rsidR="002E2093" w:rsidRPr="002E2093" w:rsidRDefault="002E2093" w:rsidP="002E2093">
      <w:pPr>
        <w:adjustRightInd w:val="0"/>
        <w:snapToGrid w:val="0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2E2093">
        <w:rPr>
          <w:rFonts w:ascii="標楷體" w:eastAsia="標楷體" w:hAnsi="標楷體" w:hint="eastAsia"/>
          <w:sz w:val="28"/>
        </w:rPr>
        <w:t>5.未獲選的學生經由老師用心批閱，雖無得獎，</w:t>
      </w:r>
      <w:proofErr w:type="gramStart"/>
      <w:r w:rsidRPr="002E2093">
        <w:rPr>
          <w:rFonts w:ascii="標楷體" w:eastAsia="標楷體" w:hAnsi="標楷體" w:hint="eastAsia"/>
          <w:sz w:val="28"/>
        </w:rPr>
        <w:t>從中所習得</w:t>
      </w:r>
      <w:proofErr w:type="gramEnd"/>
      <w:r w:rsidRPr="002E2093">
        <w:rPr>
          <w:rFonts w:ascii="標楷體" w:eastAsia="標楷體" w:hAnsi="標楷體" w:hint="eastAsia"/>
          <w:sz w:val="28"/>
        </w:rPr>
        <w:t>的收穫是無價之寶。</w:t>
      </w:r>
    </w:p>
    <w:p w:rsidR="00CF44C0" w:rsidRPr="00D71D87" w:rsidRDefault="00CF44C0" w:rsidP="00713AA9">
      <w:pPr>
        <w:pStyle w:val="a8"/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b/>
          <w:color w:val="0000FF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六</w:t>
      </w:r>
      <w:r w:rsidRPr="00D71D87">
        <w:rPr>
          <w:rFonts w:ascii="標楷體" w:eastAsia="標楷體" w:hAnsi="標楷體" w:hint="eastAsia"/>
          <w:b/>
          <w:color w:val="0000FF"/>
          <w:sz w:val="28"/>
          <w:szCs w:val="28"/>
        </w:rPr>
        <w:t>年級</w:t>
      </w:r>
    </w:p>
    <w:p w:rsidR="00CF44C0" w:rsidRPr="00BA74DE" w:rsidRDefault="00CF44C0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 w:rsidRPr="00BA74DE">
        <w:rPr>
          <w:rFonts w:ascii="標楷體" w:eastAsia="標楷體" w:hAnsi="標楷體" w:cs="Segoe UI"/>
          <w:color w:val="242424"/>
          <w:sz w:val="28"/>
          <w:szCs w:val="28"/>
          <w:shd w:val="clear" w:color="auto" w:fill="FFFFFF"/>
        </w:rPr>
        <w:t>得獎作品優點</w:t>
      </w:r>
      <w:r w:rsidRPr="00BA74DE">
        <w:rPr>
          <w:rFonts w:ascii="標楷體" w:eastAsia="標楷體" w:hAnsi="標楷體" w:cs="Segoe UI" w:hint="eastAsia"/>
          <w:color w:val="242424"/>
          <w:sz w:val="28"/>
          <w:szCs w:val="28"/>
          <w:shd w:val="clear" w:color="auto" w:fill="FFFFFF"/>
        </w:rPr>
        <w:t>：</w:t>
      </w:r>
    </w:p>
    <w:p w:rsidR="00CF44C0" w:rsidRPr="00BA74DE" w:rsidRDefault="00713AA9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選書優良，書籍內容記敘簡要暢達。</w:t>
      </w:r>
    </w:p>
    <w:p w:rsidR="00CF44C0" w:rsidRPr="00BA74DE" w:rsidRDefault="00713AA9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心得描寫</w:t>
      </w:r>
      <w:r w:rsidR="00CF44C0" w:rsidRPr="00BA74DE">
        <w:rPr>
          <w:rFonts w:ascii="標楷體" w:eastAsia="標楷體" w:hAnsi="標楷體"/>
          <w:sz w:val="28"/>
          <w:szCs w:val="28"/>
        </w:rPr>
        <w:t>生動豐富，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引人入勝</w:t>
      </w:r>
      <w:r w:rsidR="00CF44C0" w:rsidRPr="00BA74DE">
        <w:rPr>
          <w:rFonts w:ascii="標楷體" w:eastAsia="標楷體" w:hAnsi="標楷體"/>
          <w:sz w:val="28"/>
          <w:szCs w:val="28"/>
        </w:rPr>
        <w:t>，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讓人身歷故事情境。</w:t>
      </w:r>
    </w:p>
    <w:p w:rsidR="00CF44C0" w:rsidRPr="00BA74DE" w:rsidRDefault="00713AA9" w:rsidP="00713AA9">
      <w:pPr>
        <w:adjustRightInd w:val="0"/>
        <w:snapToGrid w:val="0"/>
        <w:spacing w:beforeLines="50" w:before="180"/>
        <w:ind w:leftChars="50" w:left="400" w:rightChars="50" w:right="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能切確指出書籍中精采段落，抒發</w:t>
      </w:r>
      <w:r w:rsidR="00CF44C0">
        <w:rPr>
          <w:rFonts w:ascii="標楷體" w:eastAsia="標楷體" w:hAnsi="標楷體" w:hint="eastAsia"/>
          <w:sz w:val="28"/>
          <w:szCs w:val="28"/>
        </w:rPr>
        <w:t>己身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讀後感想，陳述</w:t>
      </w:r>
      <w:r w:rsidR="00CF44C0" w:rsidRPr="00BA74DE">
        <w:rPr>
          <w:rFonts w:ascii="標楷體" w:eastAsia="標楷體" w:hAnsi="標楷體"/>
          <w:sz w:val="28"/>
          <w:szCs w:val="28"/>
        </w:rPr>
        <w:t>具真情實感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，是優良推薦者。</w:t>
      </w:r>
    </w:p>
    <w:p w:rsidR="00CF44C0" w:rsidRPr="00BA74DE" w:rsidRDefault="00713AA9" w:rsidP="00713AA9">
      <w:pPr>
        <w:adjustRightInd w:val="0"/>
        <w:snapToGrid w:val="0"/>
        <w:spacing w:beforeLines="50" w:before="180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書寫工整，部分推薦</w:t>
      </w:r>
      <w:r w:rsidR="00CF44C0">
        <w:rPr>
          <w:rFonts w:ascii="標楷體" w:eastAsia="標楷體" w:hAnsi="標楷體" w:hint="eastAsia"/>
          <w:sz w:val="28"/>
          <w:szCs w:val="28"/>
        </w:rPr>
        <w:t>單</w:t>
      </w:r>
      <w:r w:rsidR="00CF44C0" w:rsidRPr="00BA74DE">
        <w:rPr>
          <w:rFonts w:ascii="標楷體" w:eastAsia="標楷體" w:hAnsi="標楷體" w:hint="eastAsia"/>
          <w:sz w:val="28"/>
          <w:szCs w:val="28"/>
        </w:rPr>
        <w:t>附上簡要插畫，圖文並茂。</w:t>
      </w:r>
    </w:p>
    <w:p w:rsidR="004E60EA" w:rsidRPr="00CF44C0" w:rsidRDefault="004E60EA" w:rsidP="002434CC">
      <w:pPr>
        <w:spacing w:line="400" w:lineRule="exact"/>
        <w:rPr>
          <w:rFonts w:ascii="標楷體" w:eastAsia="標楷體" w:hAnsi="標楷體"/>
        </w:rPr>
      </w:pPr>
    </w:p>
    <w:p w:rsidR="002434CC" w:rsidRDefault="00466687" w:rsidP="00466687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E6AAC">
        <w:rPr>
          <w:rFonts w:ascii="標楷體" w:eastAsia="標楷體" w:hAnsi="標楷體" w:hint="eastAsia"/>
          <w:sz w:val="28"/>
          <w:szCs w:val="28"/>
        </w:rPr>
        <w:t>獲獎學生推薦書單</w:t>
      </w:r>
    </w:p>
    <w:p w:rsidR="00F64046" w:rsidRDefault="00F64046" w:rsidP="00F64046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92"/>
        <w:gridCol w:w="2410"/>
      </w:tblGrid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 xml:space="preserve">   一年級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黃立衡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真的！這裡沒有鱷魚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東雨文化</w:t>
            </w:r>
            <w:proofErr w:type="gramEnd"/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晨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安妮王</w:t>
            </w:r>
            <w:proofErr w:type="gramEnd"/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小熊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王品喬</w:t>
            </w:r>
            <w:proofErr w:type="gramEnd"/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安妮王</w:t>
            </w:r>
            <w:proofErr w:type="gramEnd"/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小熊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106張聿蓁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我們買了冷氣機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小康軒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106吳東祐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挖土機與小花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水滴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106江婕語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蝌</w:t>
            </w:r>
            <w:proofErr w:type="gramEnd"/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維京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108陳旭廷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誠實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麥克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禎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一起去海邊玩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維京國際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110鄭亦呈</w:t>
            </w:r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青蛙會喝熱可可嗎？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三民書局</w:t>
            </w:r>
          </w:p>
        </w:tc>
      </w:tr>
      <w:tr w:rsidR="00F64046" w:rsidRPr="004E6AAC" w:rsidTr="00775A24">
        <w:tc>
          <w:tcPr>
            <w:tcW w:w="1728" w:type="dxa"/>
          </w:tcPr>
          <w:p w:rsidR="00F64046" w:rsidRPr="004E6AAC" w:rsidRDefault="00F64046" w:rsidP="00775A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114楊昕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4192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被貼標籤的鱷魚</w:t>
            </w:r>
          </w:p>
        </w:tc>
        <w:tc>
          <w:tcPr>
            <w:tcW w:w="2410" w:type="dxa"/>
          </w:tcPr>
          <w:p w:rsidR="00F64046" w:rsidRPr="004E6AAC" w:rsidRDefault="00F64046" w:rsidP="00775A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東雨文化</w:t>
            </w:r>
            <w:proofErr w:type="gramEnd"/>
          </w:p>
        </w:tc>
      </w:tr>
    </w:tbl>
    <w:p w:rsidR="008B24EF" w:rsidRPr="004E6AAC" w:rsidRDefault="008B24EF" w:rsidP="00D71D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0F1D62" w:rsidRPr="004E6AAC" w:rsidTr="00466687">
        <w:tc>
          <w:tcPr>
            <w:tcW w:w="1701" w:type="dxa"/>
          </w:tcPr>
          <w:p w:rsidR="000F1D62" w:rsidRPr="004E6AAC" w:rsidRDefault="00D97E91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F1D62"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219" w:type="dxa"/>
          </w:tcPr>
          <w:p w:rsidR="000F1D62" w:rsidRPr="004E6AAC" w:rsidRDefault="000F1D62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0F1D62" w:rsidRPr="004E6AAC" w:rsidRDefault="000F1D62" w:rsidP="00D71D8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EE23A3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 w:rsidR="00FB7C60">
              <w:rPr>
                <w:rFonts w:ascii="標楷體" w:eastAsia="標楷體" w:hAnsi="標楷體" w:hint="eastAsia"/>
                <w:sz w:val="28"/>
                <w:szCs w:val="28"/>
              </w:rPr>
              <w:t>陳冠</w:t>
            </w:r>
            <w:proofErr w:type="gramStart"/>
            <w:r w:rsidR="00FB7C60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漁夫和寶石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巧育文化</w:t>
            </w:r>
            <w:proofErr w:type="gramEnd"/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梁軒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彗</w:t>
            </w:r>
            <w:proofErr w:type="gramEnd"/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蝴蝶朵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朵</w:t>
            </w:r>
            <w:proofErr w:type="gramEnd"/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字畝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換個方式我們都能做到最好</w:t>
            </w:r>
          </w:p>
        </w:tc>
        <w:tc>
          <w:tcPr>
            <w:tcW w:w="2410" w:type="dxa"/>
          </w:tcPr>
          <w:p w:rsidR="00FB7C60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東雨文化</w:t>
            </w:r>
            <w:proofErr w:type="gramEnd"/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蔡忻芸</w:t>
            </w:r>
          </w:p>
        </w:tc>
        <w:tc>
          <w:tcPr>
            <w:tcW w:w="4219" w:type="dxa"/>
          </w:tcPr>
          <w:p w:rsidR="00FB7C60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不可能奇蹟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杜晁宇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怪傑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佐羅力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之恐怖的妖怪遠足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謝依彤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馬鈴薯村的可樂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慶典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米奇巴克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王威庭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海洋生物小百科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人類</w:t>
            </w:r>
            <w:r w:rsidR="006661E3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曾意芯</w:t>
            </w:r>
            <w:proofErr w:type="gramEnd"/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膽小的老鼠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中國電力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媽媽，買綠豆！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信誼</w:t>
            </w:r>
          </w:p>
        </w:tc>
      </w:tr>
      <w:tr w:rsidR="000F1D62" w:rsidRPr="004E6AAC" w:rsidTr="00466687">
        <w:tc>
          <w:tcPr>
            <w:tcW w:w="1701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郭宸妍</w:t>
            </w:r>
          </w:p>
        </w:tc>
        <w:tc>
          <w:tcPr>
            <w:tcW w:w="4219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天不怕地不怕</w:t>
            </w:r>
          </w:p>
        </w:tc>
        <w:tc>
          <w:tcPr>
            <w:tcW w:w="2410" w:type="dxa"/>
          </w:tcPr>
          <w:p w:rsidR="000F1D62" w:rsidRPr="004E6AAC" w:rsidRDefault="00FB7C60" w:rsidP="00D71D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漢聲</w:t>
            </w:r>
          </w:p>
        </w:tc>
      </w:tr>
    </w:tbl>
    <w:p w:rsidR="00466687" w:rsidRDefault="00466687" w:rsidP="00D71D87">
      <w:pPr>
        <w:pStyle w:val="a8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羅辰淵</w:t>
            </w:r>
            <w:proofErr w:type="gramEnd"/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勇敢的消防車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小熊出版社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洪建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鏵</w:t>
            </w:r>
            <w:proofErr w:type="gramEnd"/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菜刀小子的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陣頭夢</w:t>
            </w:r>
            <w:proofErr w:type="gramEnd"/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四也出版社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305吳祥裕</w:t>
            </w:r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嘟嘟的恐懼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7張宸熙</w:t>
            </w:r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森林小城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風車圖書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莊振威</w:t>
            </w:r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森林小城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風車圖書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顏方岑</w:t>
            </w:r>
          </w:p>
        </w:tc>
        <w:tc>
          <w:tcPr>
            <w:tcW w:w="4219" w:type="dxa"/>
          </w:tcPr>
          <w:p w:rsidR="00D07278" w:rsidRPr="0018543D" w:rsidRDefault="00D07278" w:rsidP="007125E7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543D">
              <w:rPr>
                <w:rFonts w:ascii="標楷體" w:eastAsia="標楷體" w:hAnsi="標楷體" w:hint="eastAsia"/>
                <w:sz w:val="22"/>
                <w:szCs w:val="22"/>
              </w:rPr>
              <w:t>魔法十年屋1(想不想試試時間的魔法？)</w:t>
            </w:r>
          </w:p>
        </w:tc>
        <w:tc>
          <w:tcPr>
            <w:tcW w:w="2410" w:type="dxa"/>
          </w:tcPr>
          <w:p w:rsidR="00D07278" w:rsidRPr="0018543D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的祕密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方芯樂</w:t>
            </w:r>
            <w:proofErr w:type="gramEnd"/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的祕密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方芷瀅</w:t>
            </w:r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的祕密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翰林出版社</w:t>
            </w:r>
          </w:p>
        </w:tc>
      </w:tr>
      <w:tr w:rsidR="00D07278" w:rsidRPr="004E6AAC" w:rsidTr="007125E7">
        <w:tc>
          <w:tcPr>
            <w:tcW w:w="1701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鄭昕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4219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別亂碰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！這是我的身體</w:t>
            </w:r>
          </w:p>
        </w:tc>
        <w:tc>
          <w:tcPr>
            <w:tcW w:w="2410" w:type="dxa"/>
          </w:tcPr>
          <w:p w:rsidR="00D07278" w:rsidRPr="004E6AAC" w:rsidRDefault="00D07278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采實文化</w:t>
            </w:r>
            <w:proofErr w:type="gramEnd"/>
          </w:p>
        </w:tc>
      </w:tr>
    </w:tbl>
    <w:p w:rsidR="00D07278" w:rsidRDefault="00D07278" w:rsidP="00D71D87">
      <w:pPr>
        <w:pStyle w:val="a8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410"/>
      </w:tblGrid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陳品希</w:t>
            </w:r>
            <w:proofErr w:type="gramEnd"/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大象男孩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格林文化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吳亭頤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穿越故宮大冒險2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肉形石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的召喚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吳姿瑩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耳外有藍天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艾閣萌全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李景棠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看得見的隱形朋友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未來出版社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廖柏翰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惡作劇女孩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黃宩甄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特別女生薩哈拉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徐至德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香腸班長當家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小四樂翻天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許育沛</w:t>
            </w:r>
            <w:proofErr w:type="gramEnd"/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巧克力冒險工廠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孫元灝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啟思</w:t>
            </w:r>
            <w:proofErr w:type="gramEnd"/>
          </w:p>
        </w:tc>
      </w:tr>
      <w:tr w:rsidR="001D5145" w:rsidRPr="004E6AAC" w:rsidTr="00AB42C0">
        <w:tc>
          <w:tcPr>
            <w:tcW w:w="1701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林禹萱</w:t>
            </w:r>
          </w:p>
        </w:tc>
        <w:tc>
          <w:tcPr>
            <w:tcW w:w="4219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我可以說謊嗎？</w:t>
            </w:r>
          </w:p>
        </w:tc>
        <w:tc>
          <w:tcPr>
            <w:tcW w:w="2410" w:type="dxa"/>
          </w:tcPr>
          <w:p w:rsidR="001D5145" w:rsidRPr="004E6AAC" w:rsidRDefault="001D5145" w:rsidP="00AB42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東方出版社</w:t>
            </w:r>
          </w:p>
        </w:tc>
      </w:tr>
    </w:tbl>
    <w:p w:rsidR="001D5145" w:rsidRDefault="001D5145" w:rsidP="00D71D87">
      <w:pPr>
        <w:pStyle w:val="a8"/>
        <w:spacing w:line="44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1D5145" w:rsidRDefault="001D5145" w:rsidP="00D71D87">
      <w:pPr>
        <w:pStyle w:val="a8"/>
        <w:spacing w:line="44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tbl>
      <w:tblPr>
        <w:tblW w:w="8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29"/>
        <w:gridCol w:w="2000"/>
      </w:tblGrid>
      <w:tr w:rsidR="00134AA5" w:rsidRPr="009E3AEB" w:rsidTr="00D4119B">
        <w:tc>
          <w:tcPr>
            <w:tcW w:w="1701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E3AEB">
              <w:rPr>
                <w:rFonts w:ascii="標楷體" w:eastAsia="標楷體" w:hAnsi="標楷體"/>
                <w:sz w:val="28"/>
                <w:szCs w:val="28"/>
              </w:rPr>
              <w:t>01</w:t>
            </w:r>
            <w:proofErr w:type="gramStart"/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謝晴伊</w:t>
            </w:r>
            <w:proofErr w:type="gramEnd"/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皺紋男孩與說謊女孩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小兵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502郭子毓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神奇柑仔店7糟糕！我吃了款待梨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502陳子彥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第十四條金魚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  <w:proofErr w:type="gramStart"/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馬詩涵</w:t>
            </w:r>
            <w:proofErr w:type="gramEnd"/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我不要帥哥面具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  <w:r w:rsidR="0090068D" w:rsidRPr="00DB26F6">
              <w:rPr>
                <w:rFonts w:ascii="標楷體" w:eastAsia="標楷體" w:hAnsi="標楷體" w:hint="eastAsia"/>
                <w:sz w:val="28"/>
                <w:szCs w:val="28"/>
              </w:rPr>
              <w:t>許姵檥</w:t>
            </w:r>
            <w:bookmarkStart w:id="0" w:name="_GoBack"/>
            <w:bookmarkEnd w:id="0"/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媽媽使用說明書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504江秉杰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神奇魔法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智茂</w:t>
            </w:r>
            <w:proofErr w:type="gramEnd"/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505邱瑄鈞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生物飯店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  <w:proofErr w:type="gramStart"/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王姿苑</w:t>
            </w:r>
            <w:proofErr w:type="gramEnd"/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阿國在蘇花公路上騎單車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親子天下</w:t>
            </w:r>
          </w:p>
        </w:tc>
      </w:tr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35897963"/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t>507顏方怡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我們班的心事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bookmarkEnd w:id="1"/>
      <w:tr w:rsidR="00134AA5" w:rsidRPr="009E3AEB" w:rsidTr="00D4119B">
        <w:tc>
          <w:tcPr>
            <w:tcW w:w="1701" w:type="dxa"/>
            <w:shd w:val="clear" w:color="auto" w:fill="auto"/>
          </w:tcPr>
          <w:p w:rsidR="00134AA5" w:rsidRPr="009E3AEB" w:rsidRDefault="00134AA5" w:rsidP="00D411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3AE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507</w:t>
            </w:r>
            <w:r w:rsidRPr="00134AA5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 w:rsidRPr="00134AA5">
              <w:rPr>
                <w:rFonts w:ascii="標楷體" w:eastAsia="標楷體" w:hAnsi="標楷體" w:hint="eastAsia"/>
                <w:sz w:val="28"/>
                <w:szCs w:val="28"/>
              </w:rPr>
              <w:t>鐿</w:t>
            </w:r>
            <w:proofErr w:type="gramEnd"/>
            <w:r w:rsidRPr="00134AA5">
              <w:rPr>
                <w:rFonts w:ascii="新細明體" w:hAnsi="新細明體" w:cs="新細明體" w:hint="eastAsia"/>
                <w:sz w:val="28"/>
                <w:szCs w:val="28"/>
              </w:rPr>
              <w:t>㛓</w:t>
            </w:r>
          </w:p>
        </w:tc>
        <w:tc>
          <w:tcPr>
            <w:tcW w:w="4629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我們班的心事</w:t>
            </w:r>
          </w:p>
        </w:tc>
        <w:tc>
          <w:tcPr>
            <w:tcW w:w="2000" w:type="dxa"/>
          </w:tcPr>
          <w:p w:rsidR="00134AA5" w:rsidRPr="009E3AEB" w:rsidRDefault="00134AA5" w:rsidP="00D411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</w:tbl>
    <w:p w:rsidR="00134AA5" w:rsidRDefault="00134AA5" w:rsidP="00D71D87">
      <w:pPr>
        <w:pStyle w:val="a8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2540"/>
      </w:tblGrid>
      <w:tr w:rsidR="00CF44C0" w:rsidRPr="004E6AAC" w:rsidTr="007125E7">
        <w:tc>
          <w:tcPr>
            <w:tcW w:w="1701" w:type="dxa"/>
          </w:tcPr>
          <w:p w:rsidR="00CF44C0" w:rsidRPr="004E6AAC" w:rsidRDefault="00CF44C0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219" w:type="dxa"/>
          </w:tcPr>
          <w:p w:rsidR="00CF44C0" w:rsidRPr="004E6AAC" w:rsidRDefault="00CF44C0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推薦書籍</w:t>
            </w:r>
          </w:p>
        </w:tc>
        <w:tc>
          <w:tcPr>
            <w:tcW w:w="2540" w:type="dxa"/>
          </w:tcPr>
          <w:p w:rsidR="00CF44C0" w:rsidRPr="004E6AAC" w:rsidRDefault="00CF44C0" w:rsidP="007125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AAC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F44C0" w:rsidRPr="004E6AAC" w:rsidTr="007125E7">
        <w:tc>
          <w:tcPr>
            <w:tcW w:w="1701" w:type="dxa"/>
            <w:shd w:val="clear" w:color="auto" w:fill="FFFFFF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603方柏霖</w:t>
            </w:r>
          </w:p>
        </w:tc>
        <w:tc>
          <w:tcPr>
            <w:tcW w:w="4219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地圖</w:t>
            </w:r>
          </w:p>
        </w:tc>
        <w:tc>
          <w:tcPr>
            <w:tcW w:w="2540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小天下</w:t>
            </w:r>
          </w:p>
        </w:tc>
      </w:tr>
      <w:tr w:rsidR="00CF44C0" w:rsidRPr="004E6AAC" w:rsidTr="007125E7">
        <w:tc>
          <w:tcPr>
            <w:tcW w:w="1701" w:type="dxa"/>
            <w:shd w:val="clear" w:color="auto" w:fill="FFFFFF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603洪瑞禧</w:t>
            </w:r>
          </w:p>
        </w:tc>
        <w:tc>
          <w:tcPr>
            <w:tcW w:w="4219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給媽媽的深夜日記</w:t>
            </w:r>
          </w:p>
        </w:tc>
        <w:tc>
          <w:tcPr>
            <w:tcW w:w="2540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遠見天下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杜詠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渘</w:t>
            </w:r>
          </w:p>
        </w:tc>
        <w:tc>
          <w:tcPr>
            <w:tcW w:w="4219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Pr="004E6AAC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606胡嘉妤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606李書宇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詠昕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606蘇笠清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606謝</w:t>
            </w:r>
            <w:proofErr w:type="gramStart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蕎</w:t>
            </w:r>
            <w:proofErr w:type="gramEnd"/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亘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606蘇家瑩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  <w:tr w:rsidR="00CF44C0" w:rsidRPr="004E6AAC" w:rsidTr="007125E7">
        <w:tc>
          <w:tcPr>
            <w:tcW w:w="1701" w:type="dxa"/>
          </w:tcPr>
          <w:p w:rsidR="00CF44C0" w:rsidRPr="00CF44C0" w:rsidRDefault="00CF44C0" w:rsidP="007125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44C0">
              <w:rPr>
                <w:rFonts w:ascii="標楷體" w:eastAsia="標楷體" w:hAnsi="標楷體" w:hint="eastAsia"/>
                <w:sz w:val="28"/>
                <w:szCs w:val="28"/>
              </w:rPr>
              <w:t>606吳家家</w:t>
            </w:r>
          </w:p>
        </w:tc>
        <w:tc>
          <w:tcPr>
            <w:tcW w:w="4219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動物星球偵探事件簿</w:t>
            </w:r>
          </w:p>
        </w:tc>
        <w:tc>
          <w:tcPr>
            <w:tcW w:w="2540" w:type="dxa"/>
          </w:tcPr>
          <w:p w:rsidR="00CF44C0" w:rsidRDefault="00CF44C0" w:rsidP="007125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小麥田</w:t>
            </w:r>
          </w:p>
        </w:tc>
      </w:tr>
    </w:tbl>
    <w:p w:rsidR="00CF44C0" w:rsidRDefault="00CF44C0" w:rsidP="00D71D87">
      <w:pPr>
        <w:pStyle w:val="a8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CF44C0" w:rsidSect="00777A76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3F" w:rsidRDefault="00BD393F" w:rsidP="00AC0671">
      <w:r>
        <w:separator/>
      </w:r>
    </w:p>
  </w:endnote>
  <w:endnote w:type="continuationSeparator" w:id="0">
    <w:p w:rsidR="00BD393F" w:rsidRDefault="00BD393F" w:rsidP="00A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5D" w:rsidRDefault="0087205D" w:rsidP="00490AB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05D" w:rsidRDefault="00872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5D" w:rsidRDefault="0087205D" w:rsidP="00490AB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396F">
      <w:rPr>
        <w:rStyle w:val="a9"/>
        <w:noProof/>
      </w:rPr>
      <w:t>1</w:t>
    </w:r>
    <w:r>
      <w:rPr>
        <w:rStyle w:val="a9"/>
      </w:rPr>
      <w:fldChar w:fldCharType="end"/>
    </w:r>
  </w:p>
  <w:p w:rsidR="0087205D" w:rsidRDefault="00872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3F" w:rsidRDefault="00BD393F" w:rsidP="00AC0671">
      <w:r>
        <w:separator/>
      </w:r>
    </w:p>
  </w:footnote>
  <w:footnote w:type="continuationSeparator" w:id="0">
    <w:p w:rsidR="00BD393F" w:rsidRDefault="00BD393F" w:rsidP="00AC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414"/>
    <w:multiLevelType w:val="hybridMultilevel"/>
    <w:tmpl w:val="6A7EEAB8"/>
    <w:lvl w:ilvl="0" w:tplc="7DA6B4AA">
      <w:start w:val="30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3A543C"/>
    <w:multiLevelType w:val="hybridMultilevel"/>
    <w:tmpl w:val="C7A6C664"/>
    <w:lvl w:ilvl="0" w:tplc="307E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BF62C1"/>
    <w:multiLevelType w:val="hybridMultilevel"/>
    <w:tmpl w:val="D26CFFD2"/>
    <w:lvl w:ilvl="0" w:tplc="339087F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7B6415"/>
    <w:multiLevelType w:val="hybridMultilevel"/>
    <w:tmpl w:val="EFF07ACA"/>
    <w:lvl w:ilvl="0" w:tplc="AABEC0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137A3"/>
    <w:multiLevelType w:val="hybridMultilevel"/>
    <w:tmpl w:val="8628474A"/>
    <w:lvl w:ilvl="0" w:tplc="DB447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D6FF3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50627F"/>
    <w:multiLevelType w:val="hybridMultilevel"/>
    <w:tmpl w:val="75D859F2"/>
    <w:lvl w:ilvl="0" w:tplc="CF4C3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624AE"/>
    <w:multiLevelType w:val="hybridMultilevel"/>
    <w:tmpl w:val="7E761814"/>
    <w:lvl w:ilvl="0" w:tplc="8E2CB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87C25"/>
    <w:multiLevelType w:val="hybridMultilevel"/>
    <w:tmpl w:val="C0E83566"/>
    <w:lvl w:ilvl="0" w:tplc="5796A74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6E3651"/>
    <w:multiLevelType w:val="hybridMultilevel"/>
    <w:tmpl w:val="92B6D552"/>
    <w:lvl w:ilvl="0" w:tplc="5A585C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02040F"/>
    <w:multiLevelType w:val="hybridMultilevel"/>
    <w:tmpl w:val="411C3596"/>
    <w:lvl w:ilvl="0" w:tplc="D466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68C06E46"/>
    <w:multiLevelType w:val="hybridMultilevel"/>
    <w:tmpl w:val="5D866E12"/>
    <w:lvl w:ilvl="0" w:tplc="6E985084">
      <w:start w:val="3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5C4CD7"/>
    <w:multiLevelType w:val="hybridMultilevel"/>
    <w:tmpl w:val="20A60444"/>
    <w:lvl w:ilvl="0" w:tplc="597EA82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79BB4644"/>
    <w:multiLevelType w:val="hybridMultilevel"/>
    <w:tmpl w:val="06F06014"/>
    <w:lvl w:ilvl="0" w:tplc="B2D40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8313C7"/>
    <w:multiLevelType w:val="hybridMultilevel"/>
    <w:tmpl w:val="7E24C428"/>
    <w:lvl w:ilvl="0" w:tplc="4A20F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6"/>
    <w:rsid w:val="00003B97"/>
    <w:rsid w:val="00015271"/>
    <w:rsid w:val="000313E0"/>
    <w:rsid w:val="000359AD"/>
    <w:rsid w:val="00073F72"/>
    <w:rsid w:val="000826E6"/>
    <w:rsid w:val="000959BD"/>
    <w:rsid w:val="000975BE"/>
    <w:rsid w:val="000A7AC7"/>
    <w:rsid w:val="000C3603"/>
    <w:rsid w:val="000D714F"/>
    <w:rsid w:val="000F1D62"/>
    <w:rsid w:val="0013387B"/>
    <w:rsid w:val="00134AA5"/>
    <w:rsid w:val="00153BFF"/>
    <w:rsid w:val="00170168"/>
    <w:rsid w:val="001704FE"/>
    <w:rsid w:val="00186AA6"/>
    <w:rsid w:val="001A1D2F"/>
    <w:rsid w:val="001C190D"/>
    <w:rsid w:val="001D32D1"/>
    <w:rsid w:val="001D5145"/>
    <w:rsid w:val="001F00F1"/>
    <w:rsid w:val="00224137"/>
    <w:rsid w:val="002434CC"/>
    <w:rsid w:val="00276CB3"/>
    <w:rsid w:val="00292C05"/>
    <w:rsid w:val="002E2093"/>
    <w:rsid w:val="002E4BF8"/>
    <w:rsid w:val="00314E2E"/>
    <w:rsid w:val="00336F88"/>
    <w:rsid w:val="00345820"/>
    <w:rsid w:val="00357EB9"/>
    <w:rsid w:val="00383B60"/>
    <w:rsid w:val="003A3302"/>
    <w:rsid w:val="003B1E68"/>
    <w:rsid w:val="003C02F4"/>
    <w:rsid w:val="003C2640"/>
    <w:rsid w:val="003E1B21"/>
    <w:rsid w:val="0041396F"/>
    <w:rsid w:val="0045263D"/>
    <w:rsid w:val="00466687"/>
    <w:rsid w:val="0047019A"/>
    <w:rsid w:val="004734C4"/>
    <w:rsid w:val="00490ABE"/>
    <w:rsid w:val="004B02EC"/>
    <w:rsid w:val="004B726B"/>
    <w:rsid w:val="004E09BE"/>
    <w:rsid w:val="004E60EA"/>
    <w:rsid w:val="004E6677"/>
    <w:rsid w:val="004E6AAC"/>
    <w:rsid w:val="00525B54"/>
    <w:rsid w:val="005462F0"/>
    <w:rsid w:val="0059093C"/>
    <w:rsid w:val="005C1981"/>
    <w:rsid w:val="005D4EEF"/>
    <w:rsid w:val="005E74D4"/>
    <w:rsid w:val="005F49E1"/>
    <w:rsid w:val="00600DB3"/>
    <w:rsid w:val="00616D39"/>
    <w:rsid w:val="006549A4"/>
    <w:rsid w:val="0066407D"/>
    <w:rsid w:val="006661E3"/>
    <w:rsid w:val="00691F8C"/>
    <w:rsid w:val="0069732A"/>
    <w:rsid w:val="006E76AE"/>
    <w:rsid w:val="006F0AFC"/>
    <w:rsid w:val="007035FC"/>
    <w:rsid w:val="007044ED"/>
    <w:rsid w:val="00713AA9"/>
    <w:rsid w:val="00720AEC"/>
    <w:rsid w:val="007221CF"/>
    <w:rsid w:val="00730F99"/>
    <w:rsid w:val="00745BAA"/>
    <w:rsid w:val="007561FF"/>
    <w:rsid w:val="00776D1E"/>
    <w:rsid w:val="00777A76"/>
    <w:rsid w:val="00792C19"/>
    <w:rsid w:val="00794966"/>
    <w:rsid w:val="007B2004"/>
    <w:rsid w:val="007B2AA1"/>
    <w:rsid w:val="007B58AE"/>
    <w:rsid w:val="007D5A76"/>
    <w:rsid w:val="007E3E51"/>
    <w:rsid w:val="007E72EE"/>
    <w:rsid w:val="007F5DE8"/>
    <w:rsid w:val="00806E4B"/>
    <w:rsid w:val="008263CE"/>
    <w:rsid w:val="00826920"/>
    <w:rsid w:val="00830A37"/>
    <w:rsid w:val="0083288C"/>
    <w:rsid w:val="00842E3C"/>
    <w:rsid w:val="00852777"/>
    <w:rsid w:val="00853FE2"/>
    <w:rsid w:val="008551D8"/>
    <w:rsid w:val="00857040"/>
    <w:rsid w:val="00870E6F"/>
    <w:rsid w:val="0087205D"/>
    <w:rsid w:val="00885AD8"/>
    <w:rsid w:val="008A57DD"/>
    <w:rsid w:val="008B24EF"/>
    <w:rsid w:val="008C7C12"/>
    <w:rsid w:val="008E0E54"/>
    <w:rsid w:val="008E47C7"/>
    <w:rsid w:val="0090068D"/>
    <w:rsid w:val="009805E3"/>
    <w:rsid w:val="00990D4C"/>
    <w:rsid w:val="009B79D9"/>
    <w:rsid w:val="009F5BDE"/>
    <w:rsid w:val="00A058AB"/>
    <w:rsid w:val="00A5042A"/>
    <w:rsid w:val="00A5253D"/>
    <w:rsid w:val="00A70065"/>
    <w:rsid w:val="00A90C35"/>
    <w:rsid w:val="00A94682"/>
    <w:rsid w:val="00AA1FBB"/>
    <w:rsid w:val="00AB7471"/>
    <w:rsid w:val="00AC0671"/>
    <w:rsid w:val="00AC3ADF"/>
    <w:rsid w:val="00B21EF4"/>
    <w:rsid w:val="00B223D7"/>
    <w:rsid w:val="00B55054"/>
    <w:rsid w:val="00B66970"/>
    <w:rsid w:val="00BA4652"/>
    <w:rsid w:val="00BB6190"/>
    <w:rsid w:val="00BC2430"/>
    <w:rsid w:val="00BC6514"/>
    <w:rsid w:val="00BD393F"/>
    <w:rsid w:val="00C244FB"/>
    <w:rsid w:val="00C33C11"/>
    <w:rsid w:val="00C601F8"/>
    <w:rsid w:val="00C6068B"/>
    <w:rsid w:val="00C62409"/>
    <w:rsid w:val="00C941DC"/>
    <w:rsid w:val="00CB5252"/>
    <w:rsid w:val="00CE7633"/>
    <w:rsid w:val="00CF44C0"/>
    <w:rsid w:val="00D06C84"/>
    <w:rsid w:val="00D07278"/>
    <w:rsid w:val="00D43FB0"/>
    <w:rsid w:val="00D47D43"/>
    <w:rsid w:val="00D71539"/>
    <w:rsid w:val="00D71D87"/>
    <w:rsid w:val="00D726B9"/>
    <w:rsid w:val="00D872C0"/>
    <w:rsid w:val="00D97E91"/>
    <w:rsid w:val="00DA036B"/>
    <w:rsid w:val="00DB26F6"/>
    <w:rsid w:val="00DB4B60"/>
    <w:rsid w:val="00DC2746"/>
    <w:rsid w:val="00DD58C3"/>
    <w:rsid w:val="00DF1232"/>
    <w:rsid w:val="00E15C11"/>
    <w:rsid w:val="00E23C4A"/>
    <w:rsid w:val="00E34D82"/>
    <w:rsid w:val="00E45F4F"/>
    <w:rsid w:val="00E46374"/>
    <w:rsid w:val="00E52E09"/>
    <w:rsid w:val="00E86C74"/>
    <w:rsid w:val="00EA7226"/>
    <w:rsid w:val="00EB678E"/>
    <w:rsid w:val="00EC528D"/>
    <w:rsid w:val="00EC6A7E"/>
    <w:rsid w:val="00EE1518"/>
    <w:rsid w:val="00EE222B"/>
    <w:rsid w:val="00EE23A3"/>
    <w:rsid w:val="00EE446C"/>
    <w:rsid w:val="00F01448"/>
    <w:rsid w:val="00F11637"/>
    <w:rsid w:val="00F26578"/>
    <w:rsid w:val="00F34D7E"/>
    <w:rsid w:val="00F42F66"/>
    <w:rsid w:val="00F6186A"/>
    <w:rsid w:val="00F64046"/>
    <w:rsid w:val="00F83FE4"/>
    <w:rsid w:val="00FB7C60"/>
    <w:rsid w:val="00FC5921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EBE35"/>
  <w15:chartTrackingRefBased/>
  <w15:docId w15:val="{4394A149-2D56-4DE1-885E-B41973C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0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A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0671"/>
    <w:rPr>
      <w:kern w:val="2"/>
    </w:rPr>
  </w:style>
  <w:style w:type="paragraph" w:styleId="a6">
    <w:name w:val="footer"/>
    <w:basedOn w:val="a"/>
    <w:link w:val="a7"/>
    <w:rsid w:val="00A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0671"/>
    <w:rPr>
      <w:kern w:val="2"/>
    </w:rPr>
  </w:style>
  <w:style w:type="paragraph" w:styleId="a8">
    <w:name w:val="List Paragraph"/>
    <w:basedOn w:val="a"/>
    <w:uiPriority w:val="34"/>
    <w:qFormat/>
    <w:rsid w:val="00EC528D"/>
    <w:pPr>
      <w:ind w:leftChars="200" w:left="480"/>
    </w:pPr>
  </w:style>
  <w:style w:type="character" w:styleId="a9">
    <w:name w:val="page number"/>
    <w:basedOn w:val="a0"/>
    <w:rsid w:val="00490ABE"/>
  </w:style>
  <w:style w:type="paragraph" w:styleId="aa">
    <w:name w:val="Balloon Text"/>
    <w:basedOn w:val="a"/>
    <w:semiHidden/>
    <w:rsid w:val="00490A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99學年度下學期第二次好書推薦獎得獎名單(4、5月)</dc:title>
  <dc:subject/>
  <dc:creator>lib</dc:creator>
  <cp:keywords/>
  <cp:lastModifiedBy>賴美惠</cp:lastModifiedBy>
  <cp:revision>17</cp:revision>
  <cp:lastPrinted>2013-06-03T02:19:00Z</cp:lastPrinted>
  <dcterms:created xsi:type="dcterms:W3CDTF">2023-05-23T06:21:00Z</dcterms:created>
  <dcterms:modified xsi:type="dcterms:W3CDTF">2023-05-28T23:35:00Z</dcterms:modified>
</cp:coreProperties>
</file>